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B9F28" w14:textId="672EA9DA" w:rsidR="003F4638" w:rsidRPr="003B7E66" w:rsidRDefault="003B7E66" w:rsidP="003B7E66">
      <w:pPr>
        <w:ind w:left="-432"/>
        <w:jc w:val="center"/>
        <w:rPr>
          <w:rFonts w:ascii="Comic Sans MS" w:hAnsi="Comic Sans MS"/>
          <w:b/>
          <w:sz w:val="48"/>
          <w:szCs w:val="44"/>
        </w:rPr>
      </w:pPr>
      <w:r w:rsidRPr="003B7E66">
        <w:rPr>
          <w:rFonts w:ascii="Comic Sans MS" w:hAnsi="Comic Sans MS"/>
          <w:b/>
          <w:sz w:val="48"/>
          <w:szCs w:val="44"/>
        </w:rPr>
        <w:t>Our Company Standards for</w:t>
      </w:r>
      <w:r w:rsidR="00FF2084" w:rsidRPr="003B7E66">
        <w:rPr>
          <w:rFonts w:ascii="Comic Sans MS" w:hAnsi="Comic Sans MS"/>
          <w:b/>
          <w:sz w:val="48"/>
          <w:szCs w:val="44"/>
        </w:rPr>
        <w:t xml:space="preserve"> Providing Outstanding Customer Service</w:t>
      </w:r>
    </w:p>
    <w:p w14:paraId="2C35AEB4" w14:textId="77777777" w:rsidR="007F42F2" w:rsidRPr="003B7E66" w:rsidRDefault="007F42F2" w:rsidP="00FF2084">
      <w:pPr>
        <w:ind w:left="-432"/>
        <w:rPr>
          <w:rFonts w:ascii="Comic Sans MS" w:hAnsi="Comic Sans MS"/>
          <w:b/>
          <w:sz w:val="44"/>
          <w:szCs w:val="40"/>
        </w:rPr>
      </w:pPr>
    </w:p>
    <w:p w14:paraId="227BFBD2" w14:textId="77777777" w:rsidR="007F42F2" w:rsidRPr="003B7E66" w:rsidRDefault="007F42F2" w:rsidP="003B7E66">
      <w:pPr>
        <w:ind w:left="-180" w:hanging="252"/>
        <w:jc w:val="center"/>
        <w:rPr>
          <w:rFonts w:ascii="Comic Sans MS" w:hAnsi="Comic Sans MS"/>
          <w:b/>
          <w:sz w:val="32"/>
          <w:szCs w:val="28"/>
          <w:u w:val="single"/>
        </w:rPr>
      </w:pPr>
      <w:r w:rsidRPr="003B7E66">
        <w:rPr>
          <w:rFonts w:ascii="Comic Sans MS" w:hAnsi="Comic Sans MS"/>
          <w:b/>
          <w:sz w:val="32"/>
          <w:szCs w:val="28"/>
          <w:u w:val="single"/>
        </w:rPr>
        <w:t>These are our company standards for SERVICE and PRODUCTS delivered to each and every guest we encounter in the Drive Thru and Front Cou</w:t>
      </w:r>
      <w:bookmarkStart w:id="0" w:name="_GoBack"/>
      <w:bookmarkEnd w:id="0"/>
      <w:r w:rsidRPr="003B7E66">
        <w:rPr>
          <w:rFonts w:ascii="Comic Sans MS" w:hAnsi="Comic Sans MS"/>
          <w:b/>
          <w:sz w:val="32"/>
          <w:szCs w:val="28"/>
          <w:u w:val="single"/>
        </w:rPr>
        <w:t>nter for the entirety of time we are open for business.</w:t>
      </w:r>
    </w:p>
    <w:p w14:paraId="09786542" w14:textId="77777777" w:rsidR="007F42F2" w:rsidRPr="003B7E66" w:rsidRDefault="007F42F2" w:rsidP="00FF2084">
      <w:pPr>
        <w:ind w:left="-432"/>
        <w:rPr>
          <w:rFonts w:ascii="Comic Sans MS" w:hAnsi="Comic Sans MS"/>
          <w:sz w:val="44"/>
          <w:szCs w:val="40"/>
        </w:rPr>
      </w:pPr>
    </w:p>
    <w:tbl>
      <w:tblPr>
        <w:tblStyle w:val="TableGrid"/>
        <w:tblW w:w="10700" w:type="dxa"/>
        <w:jc w:val="center"/>
        <w:tblInd w:w="-792" w:type="dxa"/>
        <w:tblLook w:val="01E0" w:firstRow="1" w:lastRow="1" w:firstColumn="1" w:lastColumn="1" w:noHBand="0" w:noVBand="0"/>
      </w:tblPr>
      <w:tblGrid>
        <w:gridCol w:w="1453"/>
        <w:gridCol w:w="9247"/>
      </w:tblGrid>
      <w:tr w:rsidR="003F4638" w:rsidRPr="003B7E66" w14:paraId="59B7FDE4" w14:textId="77777777" w:rsidTr="00FF2084">
        <w:trPr>
          <w:jc w:val="center"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000080"/>
          </w:tcPr>
          <w:p w14:paraId="6AD150C4" w14:textId="77777777" w:rsidR="003F4638" w:rsidRPr="003B7E66" w:rsidRDefault="003F4638" w:rsidP="00AD0802">
            <w:pPr>
              <w:jc w:val="center"/>
              <w:rPr>
                <w:rFonts w:ascii="Comic Sans MS" w:hAnsi="Comic Sans MS"/>
                <w:b/>
                <w:color w:val="FFFFFF"/>
                <w:sz w:val="28"/>
                <w:szCs w:val="24"/>
              </w:rPr>
            </w:pPr>
            <w:r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 xml:space="preserve"> 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000080"/>
          </w:tcPr>
          <w:p w14:paraId="7B146D74" w14:textId="77777777" w:rsidR="003F4638" w:rsidRPr="003B7E66" w:rsidRDefault="00A536C9" w:rsidP="008C5113">
            <w:pPr>
              <w:jc w:val="center"/>
              <w:rPr>
                <w:rFonts w:ascii="Comic Sans MS" w:hAnsi="Comic Sans MS"/>
                <w:b/>
                <w:color w:val="FFFFFF"/>
                <w:sz w:val="28"/>
                <w:szCs w:val="24"/>
              </w:rPr>
            </w:pPr>
            <w:r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 xml:space="preserve">I </w:t>
            </w:r>
            <w:r w:rsidR="003B2418"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>K</w:t>
            </w:r>
            <w:r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 xml:space="preserve">now </w:t>
            </w:r>
            <w:r w:rsidR="003B2418"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>M</w:t>
            </w:r>
            <w:r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>y C</w:t>
            </w:r>
            <w:r w:rsidR="008C5113"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 xml:space="preserve">ustomer </w:t>
            </w:r>
            <w:r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>S</w:t>
            </w:r>
            <w:r w:rsidR="008C5113"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 xml:space="preserve">ervice </w:t>
            </w:r>
            <w:r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>O</w:t>
            </w:r>
            <w:r w:rsidR="008C5113"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>bjectives</w:t>
            </w:r>
          </w:p>
        </w:tc>
      </w:tr>
      <w:tr w:rsidR="003F4638" w:rsidRPr="003B7E66" w14:paraId="7FDDCD1E" w14:textId="77777777" w:rsidTr="009F2402">
        <w:trPr>
          <w:jc w:val="center"/>
        </w:trPr>
        <w:tc>
          <w:tcPr>
            <w:tcW w:w="10700" w:type="dxa"/>
            <w:gridSpan w:val="2"/>
            <w:shd w:val="clear" w:color="auto" w:fill="3366FF"/>
          </w:tcPr>
          <w:p w14:paraId="0293EC53" w14:textId="77777777" w:rsidR="003F4638" w:rsidRPr="003B7E66" w:rsidRDefault="003F4638" w:rsidP="003B2418">
            <w:pPr>
              <w:jc w:val="center"/>
              <w:rPr>
                <w:rFonts w:ascii="Comic Sans MS" w:hAnsi="Comic Sans MS"/>
                <w:b/>
                <w:color w:val="FFFFFF"/>
                <w:sz w:val="28"/>
                <w:szCs w:val="24"/>
              </w:rPr>
            </w:pPr>
            <w:r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>FRIENDLY</w:t>
            </w:r>
            <w:r w:rsidR="00FF2084" w:rsidRPr="003B7E66">
              <w:rPr>
                <w:rFonts w:ascii="Comic Sans MS" w:hAnsi="Comic Sans MS"/>
                <w:b/>
                <w:color w:val="FFFFFF"/>
                <w:sz w:val="28"/>
                <w:szCs w:val="24"/>
              </w:rPr>
              <w:t xml:space="preserve"> SERVICE</w:t>
            </w:r>
          </w:p>
        </w:tc>
      </w:tr>
      <w:tr w:rsidR="003F4638" w:rsidRPr="003B7E66" w14:paraId="55CC501F" w14:textId="77777777" w:rsidTr="00FF2084">
        <w:trPr>
          <w:jc w:val="center"/>
        </w:trPr>
        <w:tc>
          <w:tcPr>
            <w:tcW w:w="1340" w:type="dxa"/>
          </w:tcPr>
          <w:p w14:paraId="7B12F51A" w14:textId="77777777" w:rsidR="00FF2084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yellow"/>
              </w:rPr>
              <w:t>DT</w:t>
            </w:r>
          </w:p>
          <w:p w14:paraId="2151EB4C" w14:textId="77777777" w:rsidR="003F4638" w:rsidRPr="003B7E66" w:rsidRDefault="00FF2084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</w:rPr>
              <w:t>Order taker</w:t>
            </w:r>
          </w:p>
        </w:tc>
        <w:tc>
          <w:tcPr>
            <w:tcW w:w="9360" w:type="dxa"/>
          </w:tcPr>
          <w:p w14:paraId="5EBC7808" w14:textId="77777777" w:rsidR="00314B51" w:rsidRPr="003B7E66" w:rsidRDefault="00314B51" w:rsidP="00AD0802">
            <w:pPr>
              <w:rPr>
                <w:rFonts w:ascii="Comic Sans MS" w:hAnsi="Comic Sans MS"/>
                <w:b/>
                <w:color w:val="auto"/>
                <w:szCs w:val="20"/>
              </w:rPr>
            </w:pPr>
          </w:p>
          <w:p w14:paraId="7F55B84C" w14:textId="77777777" w:rsidR="00314B51" w:rsidRPr="003B7E66" w:rsidRDefault="00156765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Smile in your </w:t>
            </w:r>
            <w:r w:rsidR="00314B51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voice, 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Respectful eye contact, Smile on your face, Helpful, Sincere</w:t>
            </w:r>
          </w:p>
          <w:p w14:paraId="168C434F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  <w:p w14:paraId="1DFEDF61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</w:tc>
      </w:tr>
      <w:tr w:rsidR="003F4638" w:rsidRPr="003B7E66" w14:paraId="3DD9689E" w14:textId="77777777" w:rsidTr="00FF2084">
        <w:trPr>
          <w:jc w:val="center"/>
        </w:trPr>
        <w:tc>
          <w:tcPr>
            <w:tcW w:w="1340" w:type="dxa"/>
          </w:tcPr>
          <w:p w14:paraId="1A2AA4D5" w14:textId="77777777" w:rsidR="003F4638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yellow"/>
              </w:rPr>
              <w:t>DT</w:t>
            </w:r>
          </w:p>
          <w:p w14:paraId="7102449C" w14:textId="77777777" w:rsidR="00FF2084" w:rsidRPr="003B7E66" w:rsidRDefault="00FF2084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</w:rPr>
              <w:t>Staff</w:t>
            </w:r>
          </w:p>
        </w:tc>
        <w:tc>
          <w:tcPr>
            <w:tcW w:w="9360" w:type="dxa"/>
          </w:tcPr>
          <w:p w14:paraId="7F0F0E94" w14:textId="77777777" w:rsidR="00314B51" w:rsidRPr="003B7E66" w:rsidRDefault="00314B51" w:rsidP="00AD0802">
            <w:pPr>
              <w:rPr>
                <w:rFonts w:ascii="Comic Sans MS" w:hAnsi="Comic Sans MS"/>
                <w:b/>
                <w:szCs w:val="20"/>
              </w:rPr>
            </w:pPr>
          </w:p>
          <w:p w14:paraId="7FAF31FB" w14:textId="77777777" w:rsidR="00FF2084" w:rsidRPr="003B7E66" w:rsidRDefault="00D14160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</w:rPr>
              <w:t xml:space="preserve"> </w:t>
            </w:r>
            <w:r w:rsidR="00FF2084" w:rsidRPr="003B7E66">
              <w:rPr>
                <w:rFonts w:ascii="Comic Sans MS" w:hAnsi="Comic Sans MS"/>
                <w:b/>
                <w:color w:val="FF0000"/>
                <w:szCs w:val="20"/>
              </w:rPr>
              <w:t>Giving</w:t>
            </w:r>
            <w:r w:rsidR="00314B51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your UNDIVIDED Attention</w:t>
            </w:r>
          </w:p>
          <w:p w14:paraId="7F1D71E0" w14:textId="66625A16" w:rsidR="003F4638" w:rsidRPr="003B7E66" w:rsidRDefault="00156765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(</w:t>
            </w:r>
            <w:r w:rsidR="003B7E66" w:rsidRPr="003B7E66">
              <w:rPr>
                <w:rFonts w:ascii="Comic Sans MS" w:hAnsi="Comic Sans MS"/>
                <w:b/>
                <w:color w:val="FF0000"/>
                <w:szCs w:val="20"/>
              </w:rPr>
              <w:t>Not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taking orders as I arrive at the cash booth, greeting me at the </w:t>
            </w:r>
            <w:r w:rsidR="00185985" w:rsidRPr="003B7E66">
              <w:rPr>
                <w:rFonts w:ascii="Comic Sans MS" w:hAnsi="Comic Sans MS"/>
                <w:b/>
                <w:color w:val="FF0000"/>
                <w:szCs w:val="20"/>
              </w:rPr>
              <w:t>booths when I arrive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)</w:t>
            </w:r>
          </w:p>
          <w:p w14:paraId="27A69CC8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</w:tc>
      </w:tr>
      <w:tr w:rsidR="003F4638" w:rsidRPr="003B7E66" w14:paraId="67C23D46" w14:textId="77777777" w:rsidTr="00FF2084">
        <w:trPr>
          <w:jc w:val="center"/>
        </w:trPr>
        <w:tc>
          <w:tcPr>
            <w:tcW w:w="1340" w:type="dxa"/>
          </w:tcPr>
          <w:p w14:paraId="588F4592" w14:textId="77777777" w:rsidR="003F4638" w:rsidRPr="003B7E66" w:rsidRDefault="00314B51" w:rsidP="00AD0802">
            <w:pPr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</w:rPr>
              <w:t xml:space="preserve"> </w:t>
            </w:r>
            <w:r w:rsidR="00EF793D" w:rsidRPr="003B7E66">
              <w:rPr>
                <w:rFonts w:ascii="Comic Sans MS" w:hAnsi="Comic Sans MS"/>
                <w:b/>
                <w:szCs w:val="20"/>
              </w:rPr>
              <w:t xml:space="preserve">  </w:t>
            </w:r>
            <w:r w:rsidR="00AD0802" w:rsidRPr="003B7E66">
              <w:rPr>
                <w:rFonts w:ascii="Comic Sans MS" w:hAnsi="Comic Sans MS"/>
                <w:b/>
                <w:szCs w:val="20"/>
              </w:rPr>
              <w:t xml:space="preserve"> </w:t>
            </w:r>
            <w:r w:rsidR="00EF793D" w:rsidRPr="003B7E66">
              <w:rPr>
                <w:rFonts w:ascii="Comic Sans MS" w:hAnsi="Comic Sans MS"/>
                <w:b/>
                <w:szCs w:val="20"/>
              </w:rPr>
              <w:t xml:space="preserve"> </w:t>
            </w:r>
            <w:r w:rsidRPr="003B7E66">
              <w:rPr>
                <w:rFonts w:ascii="Comic Sans MS" w:hAnsi="Comic Sans MS"/>
                <w:b/>
                <w:szCs w:val="20"/>
                <w:highlight w:val="yellow"/>
              </w:rPr>
              <w:t>DT</w:t>
            </w:r>
          </w:p>
          <w:p w14:paraId="0B6CD985" w14:textId="77777777" w:rsidR="00FF2084" w:rsidRPr="003B7E66" w:rsidRDefault="00FF2084" w:rsidP="00FF2084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</w:rPr>
              <w:t>Staff</w:t>
            </w:r>
          </w:p>
          <w:p w14:paraId="69E170DF" w14:textId="77777777" w:rsidR="00FF2084" w:rsidRPr="003B7E66" w:rsidRDefault="00FF2084" w:rsidP="00AD0802">
            <w:pPr>
              <w:rPr>
                <w:rFonts w:ascii="Comic Sans MS" w:hAnsi="Comic Sans MS"/>
                <w:b/>
                <w:szCs w:val="20"/>
              </w:rPr>
            </w:pPr>
          </w:p>
          <w:p w14:paraId="08B405A3" w14:textId="77777777" w:rsidR="00FF2084" w:rsidRPr="003B7E66" w:rsidRDefault="00FF2084" w:rsidP="00AD0802">
            <w:pPr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9360" w:type="dxa"/>
          </w:tcPr>
          <w:p w14:paraId="7D4903E5" w14:textId="77777777" w:rsidR="00156765" w:rsidRPr="003B7E66" w:rsidRDefault="00156765" w:rsidP="00AD0802">
            <w:pPr>
              <w:rPr>
                <w:rFonts w:ascii="Comic Sans MS" w:hAnsi="Comic Sans MS"/>
                <w:b/>
                <w:szCs w:val="20"/>
              </w:rPr>
            </w:pPr>
          </w:p>
          <w:p w14:paraId="7527658B" w14:textId="77777777" w:rsidR="003F4638" w:rsidRPr="003B7E66" w:rsidRDefault="00185985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Please </w:t>
            </w:r>
            <w:r w:rsidR="00A536C9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Listen &amp; </w:t>
            </w:r>
            <w:r w:rsidR="00FF2084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don’t interrupt the customer. </w:t>
            </w:r>
            <w:r w:rsidR="00D1469B" w:rsidRPr="003B7E66">
              <w:rPr>
                <w:rFonts w:ascii="Comic Sans MS" w:hAnsi="Comic Sans MS"/>
                <w:b/>
                <w:color w:val="FF0000"/>
                <w:szCs w:val="20"/>
              </w:rPr>
              <w:t>E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nsure you</w:t>
            </w:r>
            <w:r w:rsidR="00A536C9" w:rsidRPr="003B7E66">
              <w:rPr>
                <w:rFonts w:ascii="Comic Sans MS" w:hAnsi="Comic Sans MS"/>
                <w:b/>
                <w:color w:val="FF0000"/>
                <w:szCs w:val="20"/>
              </w:rPr>
              <w:t>r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headset</w:t>
            </w:r>
            <w:r w:rsidR="00D1469B" w:rsidRPr="003B7E66">
              <w:rPr>
                <w:rFonts w:ascii="Comic Sans MS" w:hAnsi="Comic Sans MS"/>
                <w:b/>
                <w:color w:val="FF0000"/>
                <w:szCs w:val="20"/>
              </w:rPr>
              <w:t>/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DT speaker</w:t>
            </w:r>
            <w:r w:rsidR="00D1469B" w:rsidRPr="003B7E66">
              <w:rPr>
                <w:rFonts w:ascii="Comic Sans MS" w:hAnsi="Comic Sans MS"/>
                <w:b/>
                <w:color w:val="FF0000"/>
                <w:szCs w:val="20"/>
              </w:rPr>
              <w:t>/The COD are all working.  If you have to keep repeating yourself, it’s difficult to understand you.</w:t>
            </w:r>
          </w:p>
          <w:p w14:paraId="036F815B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</w:tc>
      </w:tr>
      <w:tr w:rsidR="003F4638" w:rsidRPr="003B7E66" w14:paraId="1E0A40AD" w14:textId="77777777" w:rsidTr="00FF2084">
        <w:trPr>
          <w:jc w:val="center"/>
        </w:trPr>
        <w:tc>
          <w:tcPr>
            <w:tcW w:w="1340" w:type="dxa"/>
          </w:tcPr>
          <w:p w14:paraId="21B58FA2" w14:textId="77777777" w:rsidR="003F4638" w:rsidRPr="003B7E66" w:rsidRDefault="00FF2084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magenta"/>
              </w:rPr>
              <w:t>Front Counter</w:t>
            </w:r>
          </w:p>
        </w:tc>
        <w:tc>
          <w:tcPr>
            <w:tcW w:w="9360" w:type="dxa"/>
          </w:tcPr>
          <w:p w14:paraId="4D53EE3A" w14:textId="77777777" w:rsidR="00D1469B" w:rsidRPr="003B7E66" w:rsidRDefault="00D1469B" w:rsidP="00AD0802">
            <w:pPr>
              <w:rPr>
                <w:rFonts w:ascii="Comic Sans MS" w:hAnsi="Comic Sans MS"/>
                <w:b/>
                <w:szCs w:val="20"/>
              </w:rPr>
            </w:pPr>
          </w:p>
          <w:p w14:paraId="27E6FFA3" w14:textId="77777777" w:rsidR="003F4638" w:rsidRPr="003B7E66" w:rsidRDefault="00D1469B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Smile in your voice, Respectful eye contact, Smile on your face, Helpful, Sincere</w:t>
            </w:r>
          </w:p>
          <w:p w14:paraId="63E9DE83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</w:tc>
      </w:tr>
      <w:tr w:rsidR="00FF2084" w:rsidRPr="003B7E66" w14:paraId="32A0ABD4" w14:textId="77777777" w:rsidTr="00FF2084">
        <w:trPr>
          <w:jc w:val="center"/>
        </w:trPr>
        <w:tc>
          <w:tcPr>
            <w:tcW w:w="1340" w:type="dxa"/>
          </w:tcPr>
          <w:p w14:paraId="0A5FF4B5" w14:textId="77777777" w:rsidR="00FF2084" w:rsidRPr="003B7E66" w:rsidRDefault="00FF2084" w:rsidP="00FF2084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magenta"/>
              </w:rPr>
              <w:t>Front Counter</w:t>
            </w:r>
          </w:p>
        </w:tc>
        <w:tc>
          <w:tcPr>
            <w:tcW w:w="9360" w:type="dxa"/>
          </w:tcPr>
          <w:p w14:paraId="1E3B7EA6" w14:textId="77777777" w:rsidR="00FF2084" w:rsidRPr="003B7E66" w:rsidRDefault="00FF2084" w:rsidP="00AD0802">
            <w:pPr>
              <w:rPr>
                <w:rFonts w:ascii="Comic Sans MS" w:hAnsi="Comic Sans MS"/>
                <w:b/>
                <w:szCs w:val="20"/>
              </w:rPr>
            </w:pPr>
          </w:p>
          <w:p w14:paraId="6B76774D" w14:textId="040E707F" w:rsidR="00FF2084" w:rsidRPr="003B7E66" w:rsidRDefault="003B7E66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Each customer receives </w:t>
            </w:r>
            <w:r w:rsidR="00FF2084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your undivided 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attention; you are</w:t>
            </w:r>
            <w:r w:rsidR="00FF2084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a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t your register ready to take the</w:t>
            </w:r>
            <w:r w:rsidR="00FF2084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order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before the customer reaches the counter. You smile and greet the customer</w:t>
            </w:r>
            <w:r w:rsidR="00FF2084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(HI, Go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od Morning, Good Evening) when they</w:t>
            </w:r>
            <w:r w:rsidR="00FF2084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arrive</w:t>
            </w:r>
          </w:p>
          <w:p w14:paraId="3ACBAC60" w14:textId="77777777" w:rsidR="00FF2084" w:rsidRPr="003B7E66" w:rsidRDefault="00FF2084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</w:tc>
      </w:tr>
      <w:tr w:rsidR="00FF2084" w:rsidRPr="003B7E66" w14:paraId="227A6698" w14:textId="77777777" w:rsidTr="00FF2084">
        <w:trPr>
          <w:jc w:val="center"/>
        </w:trPr>
        <w:tc>
          <w:tcPr>
            <w:tcW w:w="1340" w:type="dxa"/>
            <w:tcBorders>
              <w:bottom w:val="single" w:sz="4" w:space="0" w:color="auto"/>
            </w:tcBorders>
          </w:tcPr>
          <w:p w14:paraId="58ECAC65" w14:textId="77777777" w:rsidR="00FF2084" w:rsidRPr="003B7E66" w:rsidRDefault="00FF2084" w:rsidP="00FF2084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magenta"/>
              </w:rPr>
              <w:t>Front Counter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0A9E8A5E" w14:textId="77777777" w:rsidR="00FF2084" w:rsidRPr="003B7E66" w:rsidRDefault="00FF2084" w:rsidP="00AD0802">
            <w:pPr>
              <w:rPr>
                <w:rFonts w:ascii="Comic Sans MS" w:hAnsi="Comic Sans MS"/>
                <w:b/>
                <w:szCs w:val="20"/>
              </w:rPr>
            </w:pPr>
          </w:p>
          <w:p w14:paraId="7F2EEC4C" w14:textId="75B023B2" w:rsidR="00FF2084" w:rsidRPr="003B7E66" w:rsidRDefault="00FF2084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Please Listen &amp; don’t interrupt the customer. Responses</w:t>
            </w:r>
            <w:r w:rsidR="003B7E66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of “my pleasure” when they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</w:t>
            </w:r>
            <w:r w:rsidR="003B7E66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ask for something is music to </w:t>
            </w:r>
            <w:proofErr w:type="spellStart"/>
            <w:r w:rsidR="003B7E66" w:rsidRPr="003B7E66">
              <w:rPr>
                <w:rFonts w:ascii="Comic Sans MS" w:hAnsi="Comic Sans MS"/>
                <w:b/>
                <w:color w:val="FF0000"/>
                <w:szCs w:val="20"/>
              </w:rPr>
              <w:t>theor</w:t>
            </w:r>
            <w:proofErr w:type="spellEnd"/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ears.  Your </w:t>
            </w:r>
            <w:r w:rsidR="003B7E66" w:rsidRPr="003B7E66">
              <w:rPr>
                <w:rFonts w:ascii="Comic Sans MS" w:hAnsi="Comic Sans MS"/>
                <w:b/>
                <w:color w:val="FF0000"/>
                <w:szCs w:val="20"/>
              </w:rPr>
              <w:t>attention is directed towards the customer.  You take ownership of their experience &amp; ensure their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visit is excellent.</w:t>
            </w:r>
          </w:p>
          <w:p w14:paraId="462C09A2" w14:textId="77777777" w:rsidR="00FF2084" w:rsidRPr="003B7E66" w:rsidRDefault="00FF2084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</w:tc>
      </w:tr>
      <w:tr w:rsidR="003F4638" w:rsidRPr="003B7E66" w14:paraId="445E0889" w14:textId="77777777" w:rsidTr="009F2402">
        <w:trPr>
          <w:jc w:val="center"/>
        </w:trPr>
        <w:tc>
          <w:tcPr>
            <w:tcW w:w="10700" w:type="dxa"/>
            <w:gridSpan w:val="2"/>
            <w:shd w:val="clear" w:color="auto" w:fill="008000"/>
          </w:tcPr>
          <w:p w14:paraId="4CBE876C" w14:textId="77777777" w:rsidR="003F4638" w:rsidRPr="003B7E66" w:rsidRDefault="00FF2084" w:rsidP="00AD0802">
            <w:pPr>
              <w:jc w:val="center"/>
              <w:rPr>
                <w:rFonts w:ascii="Comic Sans MS" w:hAnsi="Comic Sans MS"/>
                <w:b/>
                <w:color w:val="FFFFFF"/>
                <w:szCs w:val="20"/>
              </w:rPr>
            </w:pPr>
            <w:r w:rsidRPr="003B7E66">
              <w:rPr>
                <w:rFonts w:ascii="Comic Sans MS" w:hAnsi="Comic Sans MS"/>
                <w:b/>
                <w:color w:val="FFFFFF"/>
                <w:szCs w:val="20"/>
              </w:rPr>
              <w:t xml:space="preserve">ORDER </w:t>
            </w:r>
            <w:r w:rsidR="003F4638" w:rsidRPr="003B7E66">
              <w:rPr>
                <w:rFonts w:ascii="Comic Sans MS" w:hAnsi="Comic Sans MS"/>
                <w:b/>
                <w:color w:val="FFFFFF"/>
                <w:szCs w:val="20"/>
              </w:rPr>
              <w:t>ACCURACY</w:t>
            </w:r>
          </w:p>
        </w:tc>
      </w:tr>
      <w:tr w:rsidR="003F4638" w:rsidRPr="003B7E66" w14:paraId="2D42AA19" w14:textId="77777777" w:rsidTr="00FF2084">
        <w:trPr>
          <w:jc w:val="center"/>
        </w:trPr>
        <w:tc>
          <w:tcPr>
            <w:tcW w:w="1340" w:type="dxa"/>
          </w:tcPr>
          <w:p w14:paraId="667A427D" w14:textId="77777777" w:rsidR="003F4638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yellow"/>
              </w:rPr>
              <w:t>DT</w:t>
            </w:r>
            <w:r w:rsidR="00A536C9" w:rsidRPr="003B7E66">
              <w:rPr>
                <w:rFonts w:ascii="Comic Sans MS" w:hAnsi="Comic Sans MS"/>
                <w:b/>
                <w:szCs w:val="20"/>
              </w:rPr>
              <w:t xml:space="preserve"> &amp; </w:t>
            </w:r>
            <w:r w:rsidR="00A536C9" w:rsidRPr="003B7E66">
              <w:rPr>
                <w:rFonts w:ascii="Comic Sans MS" w:hAnsi="Comic Sans MS"/>
                <w:b/>
                <w:szCs w:val="20"/>
                <w:highlight w:val="cyan"/>
              </w:rPr>
              <w:t>Grill</w:t>
            </w:r>
          </w:p>
          <w:p w14:paraId="7B55A3A0" w14:textId="77777777" w:rsidR="007F42F2" w:rsidRPr="003B7E66" w:rsidRDefault="007F42F2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</w:rPr>
              <w:t>STAFF</w:t>
            </w:r>
          </w:p>
        </w:tc>
        <w:tc>
          <w:tcPr>
            <w:tcW w:w="9360" w:type="dxa"/>
          </w:tcPr>
          <w:p w14:paraId="1F7338BF" w14:textId="77777777" w:rsidR="003F4638" w:rsidRPr="003B7E66" w:rsidRDefault="003F4638" w:rsidP="00AD0802">
            <w:pPr>
              <w:rPr>
                <w:rFonts w:ascii="Comic Sans MS" w:hAnsi="Comic Sans MS"/>
                <w:b/>
                <w:color w:val="auto"/>
                <w:szCs w:val="20"/>
              </w:rPr>
            </w:pP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>Did you receive all the food and drink items ordered, with the correct flavor and sauce?</w:t>
            </w:r>
          </w:p>
          <w:p w14:paraId="2254C889" w14:textId="2E183EE4" w:rsidR="00A536C9" w:rsidRPr="003B7E66" w:rsidRDefault="003B7E66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If they</w:t>
            </w:r>
            <w:r w:rsidR="00A536C9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order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“no pickles” please make sure they</w:t>
            </w:r>
            <w:r w:rsidR="00A536C9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get it with “no pickles”.  Build </w:t>
            </w:r>
            <w:r w:rsidR="00A536C9" w:rsidRPr="003B7E66">
              <w:rPr>
                <w:rFonts w:ascii="Comic Sans MS" w:hAnsi="Comic Sans MS"/>
                <w:b/>
                <w:color w:val="FF0000"/>
                <w:szCs w:val="20"/>
              </w:rPr>
              <w:lastRenderedPageBreak/>
              <w:t>Trust!</w:t>
            </w:r>
          </w:p>
          <w:p w14:paraId="299DFEBF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</w:tc>
      </w:tr>
      <w:tr w:rsidR="003F4638" w:rsidRPr="003B7E66" w14:paraId="29A52BD9" w14:textId="77777777" w:rsidTr="00FF2084">
        <w:trPr>
          <w:jc w:val="center"/>
        </w:trPr>
        <w:tc>
          <w:tcPr>
            <w:tcW w:w="1340" w:type="dxa"/>
          </w:tcPr>
          <w:p w14:paraId="71844A36" w14:textId="77777777" w:rsidR="003F4638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yellow"/>
              </w:rPr>
              <w:lastRenderedPageBreak/>
              <w:t>DT</w:t>
            </w:r>
            <w:r w:rsidR="007F42F2" w:rsidRPr="003B7E66">
              <w:rPr>
                <w:rFonts w:ascii="Comic Sans MS" w:hAnsi="Comic Sans MS"/>
                <w:b/>
                <w:szCs w:val="20"/>
              </w:rPr>
              <w:t xml:space="preserve"> &amp; </w:t>
            </w:r>
            <w:r w:rsidR="007F42F2" w:rsidRPr="003B7E66">
              <w:rPr>
                <w:rFonts w:ascii="Comic Sans MS" w:hAnsi="Comic Sans MS"/>
                <w:b/>
                <w:szCs w:val="20"/>
                <w:highlight w:val="magenta"/>
              </w:rPr>
              <w:t>Front Counter</w:t>
            </w:r>
          </w:p>
          <w:p w14:paraId="7B1FDE3E" w14:textId="77777777" w:rsidR="007F42F2" w:rsidRPr="003B7E66" w:rsidRDefault="007F42F2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</w:rPr>
              <w:t>STAFF</w:t>
            </w:r>
          </w:p>
        </w:tc>
        <w:tc>
          <w:tcPr>
            <w:tcW w:w="9360" w:type="dxa"/>
          </w:tcPr>
          <w:p w14:paraId="109DEEA2" w14:textId="77777777" w:rsidR="003F4638" w:rsidRPr="003B7E66" w:rsidRDefault="003F4638" w:rsidP="00AD0802">
            <w:pPr>
              <w:rPr>
                <w:rFonts w:ascii="Comic Sans MS" w:hAnsi="Comic Sans MS"/>
                <w:b/>
                <w:color w:val="auto"/>
                <w:szCs w:val="20"/>
              </w:rPr>
            </w:pP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 xml:space="preserve">Did you receive all condiments you requested along with napkins and </w:t>
            </w:r>
            <w:r w:rsidR="00A536C9" w:rsidRPr="003B7E66">
              <w:rPr>
                <w:rFonts w:ascii="Comic Sans MS" w:hAnsi="Comic Sans MS"/>
                <w:b/>
                <w:color w:val="auto"/>
                <w:szCs w:val="20"/>
              </w:rPr>
              <w:t>s</w:t>
            </w: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>traws/stirrers?</w:t>
            </w:r>
          </w:p>
          <w:p w14:paraId="15D864F1" w14:textId="4D28D999" w:rsidR="003B2418" w:rsidRPr="003B7E66" w:rsidRDefault="007F42F2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Make sure we ask for and provide condiments on the first encounter with the customer. </w:t>
            </w:r>
            <w:r w:rsidR="003B7E66" w:rsidRPr="003B7E66">
              <w:rPr>
                <w:rFonts w:ascii="Comic Sans MS" w:hAnsi="Comic Sans MS"/>
                <w:b/>
                <w:color w:val="FF0000"/>
                <w:szCs w:val="20"/>
              </w:rPr>
              <w:t>Don’t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make them come back to the counter. It slows us down to wait on the same Customer Repeatedly.</w:t>
            </w:r>
          </w:p>
        </w:tc>
      </w:tr>
      <w:tr w:rsidR="003F4638" w:rsidRPr="003B7E66" w14:paraId="6A530DE0" w14:textId="77777777" w:rsidTr="00FF2084">
        <w:trPr>
          <w:jc w:val="center"/>
        </w:trPr>
        <w:tc>
          <w:tcPr>
            <w:tcW w:w="1340" w:type="dxa"/>
            <w:tcBorders>
              <w:bottom w:val="single" w:sz="4" w:space="0" w:color="auto"/>
            </w:tcBorders>
          </w:tcPr>
          <w:p w14:paraId="408FE372" w14:textId="77777777" w:rsidR="003F4638" w:rsidRPr="003B7E66" w:rsidRDefault="007F42F2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magenta"/>
              </w:rPr>
              <w:t>Front Counter</w:t>
            </w:r>
            <w:r w:rsidR="00A536C9" w:rsidRPr="003B7E66">
              <w:rPr>
                <w:rFonts w:ascii="Comic Sans MS" w:hAnsi="Comic Sans MS"/>
                <w:b/>
                <w:szCs w:val="20"/>
              </w:rPr>
              <w:t xml:space="preserve"> &amp; </w:t>
            </w:r>
            <w:r w:rsidR="00A536C9" w:rsidRPr="003B7E66">
              <w:rPr>
                <w:rFonts w:ascii="Comic Sans MS" w:hAnsi="Comic Sans MS"/>
                <w:b/>
                <w:szCs w:val="20"/>
                <w:highlight w:val="cyan"/>
              </w:rPr>
              <w:t>Grill</w:t>
            </w:r>
          </w:p>
          <w:p w14:paraId="6B156E6B" w14:textId="77777777" w:rsidR="007F42F2" w:rsidRPr="003B7E66" w:rsidRDefault="007F42F2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</w:rPr>
              <w:t>STAFF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3039EF31" w14:textId="77777777" w:rsidR="003F4638" w:rsidRPr="003B7E66" w:rsidRDefault="003F4638" w:rsidP="00AD0802">
            <w:pPr>
              <w:rPr>
                <w:rFonts w:ascii="Comic Sans MS" w:hAnsi="Comic Sans MS"/>
                <w:b/>
                <w:color w:val="auto"/>
                <w:szCs w:val="20"/>
              </w:rPr>
            </w:pP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>Did you receive all the food and drink items ordered, with the correct flavors and sauces?</w:t>
            </w:r>
          </w:p>
          <w:p w14:paraId="3999E911" w14:textId="1A491587" w:rsidR="00A536C9" w:rsidRPr="003B7E66" w:rsidRDefault="003B7E66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If they</w:t>
            </w:r>
            <w:r w:rsidR="00A536C9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order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“no pickles” please make sure they</w:t>
            </w:r>
            <w:r w:rsidR="00A536C9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get it with “no pickles”.  Build Trust!</w:t>
            </w:r>
          </w:p>
          <w:p w14:paraId="608F08D7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</w:tc>
      </w:tr>
      <w:tr w:rsidR="003F4638" w:rsidRPr="003B7E66" w14:paraId="5E3A7CCC" w14:textId="77777777" w:rsidTr="009F2402">
        <w:trPr>
          <w:jc w:val="center"/>
        </w:trPr>
        <w:tc>
          <w:tcPr>
            <w:tcW w:w="10700" w:type="dxa"/>
            <w:gridSpan w:val="2"/>
            <w:shd w:val="clear" w:color="auto" w:fill="FF0000"/>
          </w:tcPr>
          <w:p w14:paraId="0F482830" w14:textId="77777777" w:rsidR="003F4638" w:rsidRPr="003B7E66" w:rsidRDefault="003F4638" w:rsidP="00AD0802">
            <w:pPr>
              <w:jc w:val="center"/>
              <w:rPr>
                <w:rFonts w:ascii="Comic Sans MS" w:hAnsi="Comic Sans MS"/>
                <w:b/>
                <w:color w:val="FFFFFF"/>
                <w:szCs w:val="20"/>
              </w:rPr>
            </w:pPr>
            <w:r w:rsidRPr="003B7E66">
              <w:rPr>
                <w:rFonts w:ascii="Comic Sans MS" w:hAnsi="Comic Sans MS"/>
                <w:b/>
                <w:color w:val="FFFFFF"/>
                <w:szCs w:val="20"/>
              </w:rPr>
              <w:t>FAST</w:t>
            </w:r>
            <w:r w:rsidR="007F42F2" w:rsidRPr="003B7E66">
              <w:rPr>
                <w:rFonts w:ascii="Comic Sans MS" w:hAnsi="Comic Sans MS"/>
                <w:b/>
                <w:color w:val="FFFFFF"/>
                <w:szCs w:val="20"/>
              </w:rPr>
              <w:t xml:space="preserve"> SERVICE</w:t>
            </w:r>
          </w:p>
        </w:tc>
      </w:tr>
      <w:tr w:rsidR="003F4638" w:rsidRPr="003B7E66" w14:paraId="672A09CD" w14:textId="77777777" w:rsidTr="00FF2084">
        <w:trPr>
          <w:jc w:val="center"/>
        </w:trPr>
        <w:tc>
          <w:tcPr>
            <w:tcW w:w="1340" w:type="dxa"/>
          </w:tcPr>
          <w:p w14:paraId="04D28344" w14:textId="77777777" w:rsidR="003F4638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yellow"/>
              </w:rPr>
              <w:t>DT</w:t>
            </w:r>
          </w:p>
          <w:p w14:paraId="1B02836C" w14:textId="77777777" w:rsidR="007F42F2" w:rsidRPr="003B7E66" w:rsidRDefault="007F42F2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</w:rPr>
              <w:t>STAFF</w:t>
            </w:r>
          </w:p>
        </w:tc>
        <w:tc>
          <w:tcPr>
            <w:tcW w:w="9360" w:type="dxa"/>
          </w:tcPr>
          <w:p w14:paraId="4A789728" w14:textId="53AF7C5C" w:rsidR="003F4638" w:rsidRPr="003B7E66" w:rsidRDefault="003F463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>Total Experience Time</w:t>
            </w:r>
            <w:r w:rsidR="003B7E66" w:rsidRPr="003B7E66">
              <w:rPr>
                <w:rFonts w:ascii="Comic Sans MS" w:hAnsi="Comic Sans MS"/>
                <w:b/>
                <w:color w:val="auto"/>
                <w:szCs w:val="20"/>
              </w:rPr>
              <w:t>: 120</w:t>
            </w:r>
            <w:r w:rsidR="007F42F2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seconds</w:t>
            </w:r>
            <w:r w:rsidR="00EF793D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or Less</w:t>
            </w:r>
          </w:p>
          <w:p w14:paraId="0F4BB9F8" w14:textId="77777777" w:rsidR="003B2418" w:rsidRPr="003B7E66" w:rsidRDefault="003B2418" w:rsidP="00AD0802">
            <w:pPr>
              <w:rPr>
                <w:rFonts w:ascii="Comic Sans MS" w:hAnsi="Comic Sans MS"/>
                <w:b/>
                <w:szCs w:val="20"/>
              </w:rPr>
            </w:pPr>
          </w:p>
        </w:tc>
      </w:tr>
      <w:tr w:rsidR="003F4638" w:rsidRPr="003B7E66" w14:paraId="5F71CA1D" w14:textId="77777777" w:rsidTr="00FF2084">
        <w:trPr>
          <w:jc w:val="center"/>
        </w:trPr>
        <w:tc>
          <w:tcPr>
            <w:tcW w:w="1340" w:type="dxa"/>
            <w:tcBorders>
              <w:bottom w:val="single" w:sz="4" w:space="0" w:color="auto"/>
            </w:tcBorders>
          </w:tcPr>
          <w:p w14:paraId="52C6EBD7" w14:textId="77777777" w:rsidR="003F4638" w:rsidRPr="003B7E66" w:rsidRDefault="007F42F2" w:rsidP="00AD0802">
            <w:pPr>
              <w:jc w:val="center"/>
              <w:rPr>
                <w:rFonts w:ascii="Comic Sans MS" w:hAnsi="Comic Sans MS"/>
                <w:b/>
                <w:szCs w:val="20"/>
                <w:highlight w:val="magenta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magenta"/>
              </w:rPr>
              <w:t>Front Counter</w:t>
            </w:r>
          </w:p>
          <w:p w14:paraId="3452864D" w14:textId="77777777" w:rsidR="007F42F2" w:rsidRPr="003B7E66" w:rsidRDefault="007F42F2" w:rsidP="00AD0802">
            <w:pPr>
              <w:jc w:val="center"/>
              <w:rPr>
                <w:rFonts w:ascii="Comic Sans MS" w:hAnsi="Comic Sans MS"/>
                <w:b/>
                <w:szCs w:val="20"/>
                <w:highlight w:val="magenta"/>
              </w:rPr>
            </w:pPr>
            <w:r w:rsidRPr="003B7E66">
              <w:rPr>
                <w:rFonts w:ascii="Comic Sans MS" w:hAnsi="Comic Sans MS"/>
                <w:b/>
                <w:szCs w:val="20"/>
              </w:rPr>
              <w:t>STAFF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5CF700BA" w14:textId="77777777" w:rsidR="003F4638" w:rsidRPr="003B7E66" w:rsidRDefault="003F4638" w:rsidP="00AD0802">
            <w:pPr>
              <w:rPr>
                <w:rFonts w:ascii="Comic Sans MS" w:hAnsi="Comic Sans MS"/>
                <w:b/>
                <w:color w:val="auto"/>
                <w:szCs w:val="20"/>
              </w:rPr>
            </w:pP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 xml:space="preserve">Total Experience Time: </w:t>
            </w:r>
            <w:r w:rsidR="00EF793D" w:rsidRPr="003B7E66">
              <w:rPr>
                <w:rFonts w:ascii="Comic Sans MS" w:hAnsi="Comic Sans MS"/>
                <w:b/>
                <w:color w:val="auto"/>
                <w:szCs w:val="20"/>
              </w:rPr>
              <w:t xml:space="preserve"> </w:t>
            </w:r>
            <w:r w:rsidR="007F42F2" w:rsidRPr="003B7E66">
              <w:rPr>
                <w:rFonts w:ascii="Comic Sans MS" w:hAnsi="Comic Sans MS"/>
                <w:b/>
                <w:color w:val="FF0000"/>
                <w:szCs w:val="20"/>
              </w:rPr>
              <w:t>120 seconds</w:t>
            </w:r>
            <w:r w:rsidR="00EF793D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or Less</w:t>
            </w: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 xml:space="preserve"> </w:t>
            </w:r>
          </w:p>
          <w:p w14:paraId="0AE3C7B9" w14:textId="77777777" w:rsidR="003B2418" w:rsidRPr="003B7E66" w:rsidRDefault="003B2418" w:rsidP="00AD0802">
            <w:pPr>
              <w:rPr>
                <w:rFonts w:ascii="Comic Sans MS" w:hAnsi="Comic Sans MS"/>
                <w:b/>
                <w:szCs w:val="20"/>
              </w:rPr>
            </w:pPr>
          </w:p>
        </w:tc>
      </w:tr>
      <w:tr w:rsidR="003F4638" w:rsidRPr="003B7E66" w14:paraId="28F4B962" w14:textId="77777777" w:rsidTr="009F2402">
        <w:trPr>
          <w:jc w:val="center"/>
        </w:trPr>
        <w:tc>
          <w:tcPr>
            <w:tcW w:w="10700" w:type="dxa"/>
            <w:gridSpan w:val="2"/>
            <w:shd w:val="clear" w:color="auto" w:fill="FF6600"/>
          </w:tcPr>
          <w:p w14:paraId="2B63A66F" w14:textId="0E42A616" w:rsidR="003F4638" w:rsidRPr="003B7E66" w:rsidRDefault="003B7E66" w:rsidP="00AD0802">
            <w:pPr>
              <w:jc w:val="center"/>
              <w:rPr>
                <w:rFonts w:ascii="Comic Sans MS" w:hAnsi="Comic Sans MS"/>
                <w:b/>
                <w:color w:val="FFFFFF"/>
                <w:szCs w:val="20"/>
              </w:rPr>
            </w:pPr>
            <w:r w:rsidRPr="003B7E66">
              <w:rPr>
                <w:rFonts w:ascii="Comic Sans MS" w:hAnsi="Comic Sans MS"/>
                <w:b/>
                <w:color w:val="FFFFFF"/>
                <w:szCs w:val="20"/>
              </w:rPr>
              <w:t xml:space="preserve">FOOD </w:t>
            </w:r>
            <w:r w:rsidR="003F4638" w:rsidRPr="003B7E66">
              <w:rPr>
                <w:rFonts w:ascii="Comic Sans MS" w:hAnsi="Comic Sans MS"/>
                <w:b/>
                <w:color w:val="FFFFFF"/>
                <w:szCs w:val="20"/>
              </w:rPr>
              <w:t>QUALITY</w:t>
            </w:r>
          </w:p>
        </w:tc>
      </w:tr>
      <w:tr w:rsidR="003F4638" w:rsidRPr="003B7E66" w14:paraId="45836AD8" w14:textId="77777777" w:rsidTr="00FF2084">
        <w:trPr>
          <w:jc w:val="center"/>
        </w:trPr>
        <w:tc>
          <w:tcPr>
            <w:tcW w:w="1340" w:type="dxa"/>
          </w:tcPr>
          <w:p w14:paraId="4F789BE6" w14:textId="77777777" w:rsidR="003F4638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yellow"/>
              </w:rPr>
              <w:t>DT</w:t>
            </w:r>
            <w:r w:rsidR="00EF793D" w:rsidRPr="003B7E66">
              <w:rPr>
                <w:rFonts w:ascii="Comic Sans MS" w:hAnsi="Comic Sans MS"/>
                <w:b/>
                <w:szCs w:val="20"/>
              </w:rPr>
              <w:t xml:space="preserve"> &amp; </w:t>
            </w:r>
            <w:r w:rsidR="00EF793D" w:rsidRPr="003B7E66">
              <w:rPr>
                <w:rFonts w:ascii="Comic Sans MS" w:hAnsi="Comic Sans MS"/>
                <w:b/>
                <w:szCs w:val="20"/>
                <w:highlight w:val="cyan"/>
              </w:rPr>
              <w:t>Grill</w:t>
            </w:r>
          </w:p>
        </w:tc>
        <w:tc>
          <w:tcPr>
            <w:tcW w:w="9360" w:type="dxa"/>
          </w:tcPr>
          <w:p w14:paraId="6101A257" w14:textId="77777777" w:rsidR="003F4638" w:rsidRPr="003B7E66" w:rsidRDefault="003F4638" w:rsidP="00AD0802">
            <w:pPr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>Was your sandwich/entrée served hot and fresh and did it taste good?</w:t>
            </w:r>
          </w:p>
          <w:p w14:paraId="16BDD101" w14:textId="77777777" w:rsidR="003F4638" w:rsidRPr="003B7E66" w:rsidRDefault="00EF793D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Cooking Procedures/Holding Times/ Assembly </w:t>
            </w:r>
            <w:r w:rsidR="00AB125C" w:rsidRPr="003B7E66">
              <w:rPr>
                <w:rFonts w:ascii="Comic Sans MS" w:hAnsi="Comic Sans MS"/>
                <w:b/>
                <w:color w:val="FF0000"/>
                <w:szCs w:val="20"/>
              </w:rPr>
              <w:t>Steps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/ Double Folded Bag</w:t>
            </w:r>
          </w:p>
          <w:p w14:paraId="0B07CE56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</w:tc>
      </w:tr>
      <w:tr w:rsidR="003F4638" w:rsidRPr="003B7E66" w14:paraId="46F232B0" w14:textId="77777777" w:rsidTr="00FF2084">
        <w:trPr>
          <w:jc w:val="center"/>
        </w:trPr>
        <w:tc>
          <w:tcPr>
            <w:tcW w:w="1340" w:type="dxa"/>
          </w:tcPr>
          <w:p w14:paraId="5DA6C3BF" w14:textId="77777777" w:rsidR="003F4638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yellow"/>
              </w:rPr>
              <w:t>DT</w:t>
            </w:r>
            <w:r w:rsidR="00EF793D" w:rsidRPr="003B7E66">
              <w:rPr>
                <w:rFonts w:ascii="Comic Sans MS" w:hAnsi="Comic Sans MS"/>
                <w:b/>
                <w:szCs w:val="20"/>
              </w:rPr>
              <w:t xml:space="preserve"> &amp; </w:t>
            </w:r>
            <w:r w:rsidR="00EF793D" w:rsidRPr="003B7E66">
              <w:rPr>
                <w:rFonts w:ascii="Comic Sans MS" w:hAnsi="Comic Sans MS"/>
                <w:b/>
                <w:szCs w:val="20"/>
                <w:highlight w:val="cyan"/>
              </w:rPr>
              <w:t>Fry’s/H.B.</w:t>
            </w:r>
          </w:p>
        </w:tc>
        <w:tc>
          <w:tcPr>
            <w:tcW w:w="9360" w:type="dxa"/>
          </w:tcPr>
          <w:p w14:paraId="61B06A13" w14:textId="77777777" w:rsidR="00EF793D" w:rsidRPr="003B7E66" w:rsidRDefault="003F4638" w:rsidP="00AD0802">
            <w:pPr>
              <w:rPr>
                <w:rFonts w:ascii="Comic Sans MS" w:hAnsi="Comic Sans MS"/>
                <w:b/>
                <w:color w:val="auto"/>
                <w:szCs w:val="20"/>
              </w:rPr>
            </w:pP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 xml:space="preserve">Were the </w:t>
            </w:r>
            <w:r w:rsidRPr="003B7E66">
              <w:rPr>
                <w:rFonts w:ascii="Comic Sans MS" w:hAnsi="Comic Sans MS"/>
                <w:b/>
                <w:color w:val="auto"/>
                <w:szCs w:val="20"/>
                <w:u w:val="single"/>
              </w:rPr>
              <w:t>French Fries</w:t>
            </w:r>
            <w:r w:rsidR="00EF793D" w:rsidRPr="003B7E66">
              <w:rPr>
                <w:rFonts w:ascii="Comic Sans MS" w:hAnsi="Comic Sans MS"/>
                <w:b/>
                <w:color w:val="auto"/>
                <w:szCs w:val="20"/>
              </w:rPr>
              <w:t xml:space="preserve"> </w:t>
            </w: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 xml:space="preserve">hot, salted, and crisp OR your </w:t>
            </w:r>
            <w:r w:rsidR="00EF793D" w:rsidRPr="003B7E66">
              <w:rPr>
                <w:rFonts w:ascii="Comic Sans MS" w:hAnsi="Comic Sans MS"/>
                <w:b/>
                <w:color w:val="auto"/>
                <w:szCs w:val="20"/>
                <w:u w:val="single"/>
              </w:rPr>
              <w:t>Hash browns</w:t>
            </w: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 xml:space="preserve"> hot and crisp and did they taste good?</w:t>
            </w:r>
            <w:r w:rsidR="00EF793D" w:rsidRPr="003B7E66">
              <w:rPr>
                <w:rFonts w:ascii="Comic Sans MS" w:hAnsi="Comic Sans MS"/>
                <w:b/>
                <w:color w:val="auto"/>
                <w:szCs w:val="20"/>
              </w:rPr>
              <w:t xml:space="preserve"> </w:t>
            </w:r>
          </w:p>
          <w:p w14:paraId="47E24620" w14:textId="77777777" w:rsidR="003F4638" w:rsidRPr="003B7E66" w:rsidRDefault="00EF793D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Procedures/Don’t serve it if it’s not Hot &amp; Fresh/</w:t>
            </w:r>
            <w:r w:rsidR="00AB125C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Runner 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Assembly </w:t>
            </w:r>
            <w:r w:rsidR="00AB125C" w:rsidRPr="003B7E66">
              <w:rPr>
                <w:rFonts w:ascii="Comic Sans MS" w:hAnsi="Comic Sans MS"/>
                <w:b/>
                <w:color w:val="FF0000"/>
                <w:szCs w:val="20"/>
              </w:rPr>
              <w:t>steps followed correctly</w:t>
            </w:r>
          </w:p>
          <w:p w14:paraId="4EA910B1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0000FF"/>
                <w:szCs w:val="20"/>
              </w:rPr>
            </w:pPr>
          </w:p>
        </w:tc>
      </w:tr>
      <w:tr w:rsidR="003F4638" w:rsidRPr="003B7E66" w14:paraId="60F9D926" w14:textId="77777777" w:rsidTr="00FF2084">
        <w:trPr>
          <w:jc w:val="center"/>
        </w:trPr>
        <w:tc>
          <w:tcPr>
            <w:tcW w:w="1340" w:type="dxa"/>
          </w:tcPr>
          <w:p w14:paraId="548F625A" w14:textId="77777777" w:rsidR="003F4638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magenta"/>
              </w:rPr>
              <w:t>Inside</w:t>
            </w:r>
            <w:r w:rsidR="0057782F" w:rsidRPr="003B7E66">
              <w:rPr>
                <w:rFonts w:ascii="Comic Sans MS" w:hAnsi="Comic Sans MS"/>
                <w:b/>
                <w:szCs w:val="20"/>
              </w:rPr>
              <w:t xml:space="preserve"> &amp; </w:t>
            </w:r>
            <w:r w:rsidR="0057782F" w:rsidRPr="003B7E66">
              <w:rPr>
                <w:rFonts w:ascii="Comic Sans MS" w:hAnsi="Comic Sans MS"/>
                <w:b/>
                <w:szCs w:val="20"/>
                <w:highlight w:val="cyan"/>
              </w:rPr>
              <w:t>Grill</w:t>
            </w:r>
          </w:p>
        </w:tc>
        <w:tc>
          <w:tcPr>
            <w:tcW w:w="9360" w:type="dxa"/>
          </w:tcPr>
          <w:p w14:paraId="1BBCFD6D" w14:textId="77777777" w:rsidR="003F4638" w:rsidRPr="003B7E66" w:rsidRDefault="003F4638" w:rsidP="00AD0802">
            <w:pPr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>Was your sandwich/entrée served hot and fresh and did it taste good?</w:t>
            </w:r>
          </w:p>
          <w:p w14:paraId="3C52F333" w14:textId="77777777" w:rsidR="003F4638" w:rsidRPr="003B7E66" w:rsidRDefault="00AB125C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Cooking Procedures / Holding Times / Assembly Steps / Double Folded Bag</w:t>
            </w:r>
          </w:p>
          <w:p w14:paraId="5548B2A2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</w:tc>
      </w:tr>
      <w:tr w:rsidR="003F4638" w:rsidRPr="003B7E66" w14:paraId="12B81E2A" w14:textId="77777777" w:rsidTr="00FF2084">
        <w:trPr>
          <w:jc w:val="center"/>
        </w:trPr>
        <w:tc>
          <w:tcPr>
            <w:tcW w:w="1340" w:type="dxa"/>
            <w:tcBorders>
              <w:bottom w:val="single" w:sz="4" w:space="0" w:color="auto"/>
            </w:tcBorders>
          </w:tcPr>
          <w:p w14:paraId="6C0C8103" w14:textId="77777777" w:rsidR="003F4638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magenta"/>
              </w:rPr>
              <w:t>Inside</w:t>
            </w:r>
            <w:r w:rsidR="00AB125C" w:rsidRPr="003B7E66">
              <w:rPr>
                <w:rFonts w:ascii="Comic Sans MS" w:hAnsi="Comic Sans MS"/>
                <w:b/>
                <w:szCs w:val="20"/>
              </w:rPr>
              <w:t xml:space="preserve"> &amp; </w:t>
            </w:r>
            <w:r w:rsidR="00AB125C" w:rsidRPr="003B7E66">
              <w:rPr>
                <w:rFonts w:ascii="Comic Sans MS" w:hAnsi="Comic Sans MS"/>
                <w:b/>
                <w:szCs w:val="20"/>
                <w:highlight w:val="cyan"/>
              </w:rPr>
              <w:t>Fry’s/H.B</w:t>
            </w:r>
            <w:r w:rsidR="00AB125C" w:rsidRPr="003B7E66">
              <w:rPr>
                <w:rFonts w:ascii="Comic Sans MS" w:hAnsi="Comic Sans MS"/>
                <w:b/>
                <w:szCs w:val="20"/>
              </w:rPr>
              <w:t>.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36BE33BF" w14:textId="77777777" w:rsidR="003F4638" w:rsidRPr="003B7E66" w:rsidRDefault="003F463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>Were the French Fries hot, salted and crisp or your potato product hot and crisp and did they taste good?</w:t>
            </w:r>
            <w:r w:rsidR="00AB125C" w:rsidRPr="003B7E66">
              <w:rPr>
                <w:rFonts w:ascii="Comic Sans MS" w:hAnsi="Comic Sans MS"/>
                <w:b/>
                <w:color w:val="auto"/>
                <w:szCs w:val="20"/>
              </w:rPr>
              <w:t xml:space="preserve"> </w:t>
            </w:r>
            <w:r w:rsidR="00AB125C" w:rsidRPr="003B7E66">
              <w:rPr>
                <w:rFonts w:ascii="Comic Sans MS" w:hAnsi="Comic Sans MS"/>
                <w:b/>
                <w:color w:val="FF0000"/>
                <w:szCs w:val="20"/>
              </w:rPr>
              <w:t>Don’t serve it if it’s not Hot / QC Timer set? / Runner Assembly steps</w:t>
            </w:r>
          </w:p>
          <w:p w14:paraId="39D3F057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0000FF"/>
                <w:szCs w:val="20"/>
              </w:rPr>
            </w:pPr>
          </w:p>
        </w:tc>
      </w:tr>
      <w:tr w:rsidR="003F4638" w:rsidRPr="003B7E66" w14:paraId="441A21BF" w14:textId="77777777" w:rsidTr="009F2402">
        <w:trPr>
          <w:jc w:val="center"/>
        </w:trPr>
        <w:tc>
          <w:tcPr>
            <w:tcW w:w="10700" w:type="dxa"/>
            <w:gridSpan w:val="2"/>
            <w:shd w:val="clear" w:color="auto" w:fill="000080"/>
          </w:tcPr>
          <w:p w14:paraId="3C69DB98" w14:textId="0AB8D1AE" w:rsidR="003F4638" w:rsidRPr="003B7E66" w:rsidRDefault="003B7E66" w:rsidP="00AD0802">
            <w:pPr>
              <w:jc w:val="center"/>
              <w:rPr>
                <w:rFonts w:ascii="Comic Sans MS" w:hAnsi="Comic Sans MS"/>
                <w:b/>
                <w:color w:val="FFFFFF"/>
                <w:szCs w:val="20"/>
              </w:rPr>
            </w:pPr>
            <w:r w:rsidRPr="003B7E66">
              <w:rPr>
                <w:rFonts w:ascii="Comic Sans MS" w:hAnsi="Comic Sans MS"/>
                <w:b/>
                <w:color w:val="FFFFFF"/>
                <w:szCs w:val="20"/>
              </w:rPr>
              <w:t>CLEAN RESTAURANT</w:t>
            </w:r>
          </w:p>
        </w:tc>
      </w:tr>
      <w:tr w:rsidR="003F4638" w:rsidRPr="003B7E66" w14:paraId="19CB8BC4" w14:textId="77777777" w:rsidTr="00FF2084">
        <w:trPr>
          <w:jc w:val="center"/>
        </w:trPr>
        <w:tc>
          <w:tcPr>
            <w:tcW w:w="1340" w:type="dxa"/>
          </w:tcPr>
          <w:p w14:paraId="398D79D3" w14:textId="77777777" w:rsidR="003F4638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  <w:highlight w:val="magenta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magenta"/>
              </w:rPr>
              <w:t>Inside</w:t>
            </w:r>
            <w:proofErr w:type="gramStart"/>
            <w:r w:rsidR="0057782F" w:rsidRPr="003B7E66">
              <w:rPr>
                <w:rFonts w:ascii="Comic Sans MS" w:hAnsi="Comic Sans MS"/>
                <w:b/>
                <w:szCs w:val="20"/>
                <w:highlight w:val="magenta"/>
              </w:rPr>
              <w:t>;</w:t>
            </w:r>
            <w:r w:rsidR="0057782F" w:rsidRPr="003B7E66">
              <w:rPr>
                <w:rFonts w:ascii="Comic Sans MS" w:hAnsi="Comic Sans MS"/>
                <w:b/>
                <w:szCs w:val="20"/>
              </w:rPr>
              <w:t>MGR</w:t>
            </w:r>
            <w:proofErr w:type="gramEnd"/>
            <w:r w:rsidR="0057782F" w:rsidRPr="003B7E66">
              <w:rPr>
                <w:rFonts w:ascii="Comic Sans MS" w:hAnsi="Comic Sans MS"/>
                <w:b/>
                <w:szCs w:val="20"/>
              </w:rPr>
              <w:t xml:space="preserve"> &amp; Lobby</w:t>
            </w:r>
          </w:p>
        </w:tc>
        <w:tc>
          <w:tcPr>
            <w:tcW w:w="9360" w:type="dxa"/>
          </w:tcPr>
          <w:p w14:paraId="03875A8A" w14:textId="77777777" w:rsidR="003F4638" w:rsidRPr="003B7E66" w:rsidRDefault="003F4638" w:rsidP="00AD0802">
            <w:pPr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>Was the inside of the restaurant clean?</w:t>
            </w:r>
          </w:p>
          <w:p w14:paraId="7AA90D29" w14:textId="77777777" w:rsidR="003F4638" w:rsidRPr="003B7E66" w:rsidRDefault="0057782F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Spotless Beverage Bar / Clean Tables / Clean Floors</w:t>
            </w:r>
            <w:r w:rsidR="003F4638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</w:t>
            </w:r>
          </w:p>
          <w:p w14:paraId="426AE477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</w:tc>
      </w:tr>
      <w:tr w:rsidR="003F4638" w:rsidRPr="003B7E66" w14:paraId="2997D5D1" w14:textId="77777777" w:rsidTr="00FF2084">
        <w:trPr>
          <w:jc w:val="center"/>
        </w:trPr>
        <w:tc>
          <w:tcPr>
            <w:tcW w:w="1340" w:type="dxa"/>
          </w:tcPr>
          <w:p w14:paraId="30BD8C36" w14:textId="77777777" w:rsidR="003F4638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  <w:highlight w:val="magenta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magenta"/>
              </w:rPr>
              <w:t>Inside</w:t>
            </w:r>
            <w:proofErr w:type="gramStart"/>
            <w:r w:rsidR="0057782F" w:rsidRPr="003B7E66">
              <w:rPr>
                <w:rFonts w:ascii="Comic Sans MS" w:hAnsi="Comic Sans MS"/>
                <w:b/>
                <w:szCs w:val="20"/>
                <w:highlight w:val="magenta"/>
              </w:rPr>
              <w:t>;</w:t>
            </w:r>
            <w:r w:rsidR="0057782F" w:rsidRPr="003B7E66">
              <w:rPr>
                <w:rFonts w:ascii="Comic Sans MS" w:hAnsi="Comic Sans MS"/>
                <w:b/>
                <w:szCs w:val="20"/>
              </w:rPr>
              <w:t>MGR</w:t>
            </w:r>
            <w:proofErr w:type="gramEnd"/>
            <w:r w:rsidR="0057782F" w:rsidRPr="003B7E66">
              <w:rPr>
                <w:rFonts w:ascii="Comic Sans MS" w:hAnsi="Comic Sans MS"/>
                <w:b/>
                <w:szCs w:val="20"/>
              </w:rPr>
              <w:t xml:space="preserve"> &amp; Lobby</w:t>
            </w:r>
          </w:p>
        </w:tc>
        <w:tc>
          <w:tcPr>
            <w:tcW w:w="9360" w:type="dxa"/>
          </w:tcPr>
          <w:p w14:paraId="72B8BB52" w14:textId="77777777" w:rsidR="003F4638" w:rsidRPr="003B7E66" w:rsidRDefault="003F4638" w:rsidP="00AD0802">
            <w:pPr>
              <w:rPr>
                <w:rFonts w:ascii="Comic Sans MS" w:hAnsi="Comic Sans MS"/>
                <w:b/>
                <w:color w:val="auto"/>
                <w:szCs w:val="20"/>
              </w:rPr>
            </w:pP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>Was the restroom clean?</w:t>
            </w:r>
          </w:p>
          <w:p w14:paraId="33F73279" w14:textId="77777777" w:rsidR="003F4638" w:rsidRPr="003B7E66" w:rsidRDefault="0057782F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Spotless Floors, mirror, sink.  Restroom Smells Clean, looks clean, feels clean</w:t>
            </w:r>
            <w:r w:rsidR="003F4638"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 </w:t>
            </w:r>
          </w:p>
          <w:p w14:paraId="2D582533" w14:textId="77777777" w:rsidR="003B2418" w:rsidRPr="003B7E66" w:rsidRDefault="003B2418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</w:tc>
      </w:tr>
      <w:tr w:rsidR="003F4638" w:rsidRPr="003B7E66" w14:paraId="67637B56" w14:textId="77777777" w:rsidTr="00FF2084">
        <w:trPr>
          <w:jc w:val="center"/>
        </w:trPr>
        <w:tc>
          <w:tcPr>
            <w:tcW w:w="1340" w:type="dxa"/>
          </w:tcPr>
          <w:p w14:paraId="40F286EC" w14:textId="77777777" w:rsidR="00314B51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yellow"/>
              </w:rPr>
              <w:t>DT</w:t>
            </w:r>
            <w:r w:rsidR="0057782F" w:rsidRPr="003B7E66">
              <w:rPr>
                <w:rFonts w:ascii="Comic Sans MS" w:hAnsi="Comic Sans MS"/>
                <w:b/>
                <w:szCs w:val="20"/>
              </w:rPr>
              <w:t xml:space="preserve"> &amp;</w:t>
            </w:r>
          </w:p>
          <w:p w14:paraId="332ED6F7" w14:textId="77777777" w:rsidR="00314B51" w:rsidRPr="003B7E66" w:rsidRDefault="00314B51" w:rsidP="00AD0802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szCs w:val="20"/>
                <w:highlight w:val="magenta"/>
              </w:rPr>
              <w:t>Inside</w:t>
            </w:r>
          </w:p>
        </w:tc>
        <w:tc>
          <w:tcPr>
            <w:tcW w:w="9360" w:type="dxa"/>
          </w:tcPr>
          <w:p w14:paraId="26F9834B" w14:textId="77777777" w:rsidR="003F4638" w:rsidRPr="003B7E66" w:rsidRDefault="003F4638" w:rsidP="00AD0802">
            <w:pPr>
              <w:rPr>
                <w:rFonts w:ascii="Comic Sans MS" w:hAnsi="Comic Sans MS"/>
                <w:b/>
                <w:szCs w:val="20"/>
              </w:rPr>
            </w:pPr>
            <w:r w:rsidRPr="003B7E66">
              <w:rPr>
                <w:rFonts w:ascii="Comic Sans MS" w:hAnsi="Comic Sans MS"/>
                <w:b/>
                <w:color w:val="auto"/>
                <w:szCs w:val="20"/>
              </w:rPr>
              <w:t>Were the employees clean, well groomed, and neatly dressed?</w:t>
            </w:r>
          </w:p>
          <w:p w14:paraId="4D2EAB9D" w14:textId="77777777" w:rsidR="003F4638" w:rsidRPr="003B7E66" w:rsidRDefault="00AD0802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Looking like I’m ready to get my picture taken</w:t>
            </w:r>
            <w:r w:rsidRPr="003B7E66">
              <w:rPr>
                <w:rFonts w:ascii="Comic Sans MS" w:hAnsi="Comic Sans MS"/>
                <w:b/>
                <w:szCs w:val="20"/>
              </w:rPr>
              <w:t xml:space="preserve"> </w:t>
            </w: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>for a McD’s Commercial</w:t>
            </w:r>
          </w:p>
          <w:p w14:paraId="127A77EF" w14:textId="77777777" w:rsidR="00AD0802" w:rsidRPr="003B7E66" w:rsidRDefault="00AD0802" w:rsidP="00AD0802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7E66">
              <w:rPr>
                <w:rFonts w:ascii="Comic Sans MS" w:hAnsi="Comic Sans MS"/>
                <w:b/>
                <w:color w:val="FF0000"/>
                <w:szCs w:val="20"/>
              </w:rPr>
              <w:t xml:space="preserve">Clean, wrinkle free &amp; tucked in shirt.  Hat, nametag, belt, tie (if applicable). </w:t>
            </w:r>
          </w:p>
          <w:p w14:paraId="7F57D3C0" w14:textId="77777777" w:rsidR="003B2418" w:rsidRPr="003B7E66" w:rsidRDefault="003B2418" w:rsidP="00AD0802">
            <w:pPr>
              <w:rPr>
                <w:rFonts w:ascii="Comic Sans MS" w:hAnsi="Comic Sans MS"/>
                <w:b/>
                <w:szCs w:val="20"/>
              </w:rPr>
            </w:pPr>
          </w:p>
        </w:tc>
      </w:tr>
    </w:tbl>
    <w:p w14:paraId="6E7F858E" w14:textId="77777777" w:rsidR="003F4638" w:rsidRPr="003B7E66" w:rsidRDefault="003F4638" w:rsidP="003B7E66">
      <w:pPr>
        <w:rPr>
          <w:szCs w:val="20"/>
        </w:rPr>
      </w:pPr>
    </w:p>
    <w:sectPr w:rsidR="003F4638" w:rsidRPr="003B7E66" w:rsidSect="003B7E66">
      <w:pgSz w:w="12240" w:h="15840" w:code="1"/>
      <w:pgMar w:top="450" w:right="540" w:bottom="72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1ED1E" w14:textId="77777777" w:rsidR="007F42F2" w:rsidRDefault="007F42F2" w:rsidP="003B2418">
      <w:r>
        <w:separator/>
      </w:r>
    </w:p>
  </w:endnote>
  <w:endnote w:type="continuationSeparator" w:id="0">
    <w:p w14:paraId="54231FB0" w14:textId="77777777" w:rsidR="007F42F2" w:rsidRDefault="007F42F2" w:rsidP="003B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38755" w14:textId="77777777" w:rsidR="007F42F2" w:rsidRDefault="007F42F2" w:rsidP="003B2418">
      <w:r>
        <w:separator/>
      </w:r>
    </w:p>
  </w:footnote>
  <w:footnote w:type="continuationSeparator" w:id="0">
    <w:p w14:paraId="7DCA04B0" w14:textId="77777777" w:rsidR="007F42F2" w:rsidRDefault="007F42F2" w:rsidP="003B2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38"/>
    <w:rsid w:val="000A207A"/>
    <w:rsid w:val="000D3220"/>
    <w:rsid w:val="000F2158"/>
    <w:rsid w:val="00123C81"/>
    <w:rsid w:val="00156765"/>
    <w:rsid w:val="00185985"/>
    <w:rsid w:val="002114EF"/>
    <w:rsid w:val="002450DE"/>
    <w:rsid w:val="00314B51"/>
    <w:rsid w:val="00323FB2"/>
    <w:rsid w:val="003B2418"/>
    <w:rsid w:val="003B7E66"/>
    <w:rsid w:val="003F4638"/>
    <w:rsid w:val="004149F4"/>
    <w:rsid w:val="00435E60"/>
    <w:rsid w:val="00465018"/>
    <w:rsid w:val="004F4127"/>
    <w:rsid w:val="0057782F"/>
    <w:rsid w:val="006B2E23"/>
    <w:rsid w:val="007240D5"/>
    <w:rsid w:val="007F4227"/>
    <w:rsid w:val="007F42F2"/>
    <w:rsid w:val="008333FC"/>
    <w:rsid w:val="008C5113"/>
    <w:rsid w:val="009307EE"/>
    <w:rsid w:val="009F2402"/>
    <w:rsid w:val="00A536C9"/>
    <w:rsid w:val="00AB125C"/>
    <w:rsid w:val="00AD0802"/>
    <w:rsid w:val="00B13A9C"/>
    <w:rsid w:val="00BC2783"/>
    <w:rsid w:val="00D14160"/>
    <w:rsid w:val="00D1469B"/>
    <w:rsid w:val="00D30575"/>
    <w:rsid w:val="00D54A25"/>
    <w:rsid w:val="00DE35DA"/>
    <w:rsid w:val="00E9661D"/>
    <w:rsid w:val="00EF793D"/>
    <w:rsid w:val="00F37A8B"/>
    <w:rsid w:val="00F87661"/>
    <w:rsid w:val="00FA32CA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D50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38"/>
    <w:rPr>
      <w:rFonts w:ascii="Tahoma" w:hAnsi="Tahoma" w:cs="Arial"/>
      <w:bCs/>
      <w:color w:val="000000"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4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2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418"/>
    <w:rPr>
      <w:rFonts w:ascii="Tahoma" w:hAnsi="Tahoma" w:cs="Arial"/>
      <w:bCs/>
      <w:color w:val="000000"/>
      <w:kern w:val="32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2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418"/>
    <w:rPr>
      <w:rFonts w:ascii="Tahoma" w:hAnsi="Tahoma" w:cs="Arial"/>
      <w:bCs/>
      <w:color w:val="000000"/>
      <w:kern w:val="3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41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18"/>
    <w:rPr>
      <w:rFonts w:ascii="Tahoma" w:hAnsi="Tahoma" w:cs="Tahoma"/>
      <w:bCs/>
      <w:color w:val="000000"/>
      <w:kern w:val="32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38"/>
    <w:rPr>
      <w:rFonts w:ascii="Tahoma" w:hAnsi="Tahoma" w:cs="Arial"/>
      <w:bCs/>
      <w:color w:val="000000"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4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2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418"/>
    <w:rPr>
      <w:rFonts w:ascii="Tahoma" w:hAnsi="Tahoma" w:cs="Arial"/>
      <w:bCs/>
      <w:color w:val="000000"/>
      <w:kern w:val="32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2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418"/>
    <w:rPr>
      <w:rFonts w:ascii="Tahoma" w:hAnsi="Tahoma" w:cs="Arial"/>
      <w:bCs/>
      <w:color w:val="000000"/>
      <w:kern w:val="3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41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18"/>
    <w:rPr>
      <w:rFonts w:ascii="Tahoma" w:hAnsi="Tahoma" w:cs="Tahoma"/>
      <w:bCs/>
      <w:color w:val="000000"/>
      <w:kern w:val="3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2923</Characters>
  <Application>Microsoft Macintosh Word</Application>
  <DocSecurity>0</DocSecurity>
  <Lines>74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18 Questions represent the Critical Customer Satisfaction Drivers</vt:lpstr>
    </vt:vector>
  </TitlesOfParts>
  <Company>McDonalds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18 Questions represent the Critical Customer Satisfaction Drivers</dc:title>
  <dc:subject/>
  <dc:creator>McDonald's Corporation</dc:creator>
  <cp:keywords/>
  <dc:description/>
  <cp:lastModifiedBy>Sam Houston</cp:lastModifiedBy>
  <cp:revision>3</cp:revision>
  <cp:lastPrinted>2011-02-07T20:08:00Z</cp:lastPrinted>
  <dcterms:created xsi:type="dcterms:W3CDTF">2013-02-21T17:25:00Z</dcterms:created>
  <dcterms:modified xsi:type="dcterms:W3CDTF">2013-02-21T20:29:00Z</dcterms:modified>
</cp:coreProperties>
</file>